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17AA" w:rsidRPr="000541BD" w:rsidRDefault="000E1860" w:rsidP="007D4C41">
      <w:pPr>
        <w:numPr>
          <w:ilvl w:val="0"/>
          <w:numId w:val="5"/>
        </w:numPr>
        <w:ind w:left="0"/>
        <w:rPr>
          <w:rFonts w:eastAsia="Times New Roman" w:cs="Times New Roman"/>
          <w:color w:val="000000"/>
          <w:sz w:val="24"/>
          <w:szCs w:val="24"/>
        </w:rPr>
      </w:pPr>
      <w:bookmarkStart w:id="0" w:name="_GoBack"/>
      <w:bookmarkEnd w:id="0"/>
      <w:r w:rsidRPr="000541BD">
        <w:rPr>
          <w:rFonts w:eastAsia="Times New Roman" w:cs="Arial"/>
          <w:color w:val="000000"/>
          <w:sz w:val="24"/>
          <w:szCs w:val="24"/>
        </w:rPr>
        <w:t>Pr</w:t>
      </w:r>
      <w:r w:rsidR="00E843C5" w:rsidRPr="000541BD">
        <w:rPr>
          <w:rFonts w:eastAsia="Times New Roman" w:cs="Arial"/>
          <w:color w:val="000000"/>
          <w:sz w:val="24"/>
          <w:szCs w:val="24"/>
        </w:rPr>
        <w:t>ovide references at the end.</w:t>
      </w:r>
      <w:r w:rsidR="0031499B" w:rsidRPr="000541BD">
        <w:rPr>
          <w:rFonts w:eastAsia="Times New Roman" w:cs="Arial"/>
          <w:color w:val="000000"/>
          <w:sz w:val="24"/>
          <w:szCs w:val="24"/>
        </w:rPr>
        <w:t xml:space="preserve"> The references are to be typed using APA format; however, the text does not need to be APA formatted</w:t>
      </w:r>
      <w:r w:rsidRPr="000541BD">
        <w:rPr>
          <w:rFonts w:eastAsia="Times New Roman" w:cs="Arial"/>
          <w:color w:val="000000"/>
          <w:sz w:val="24"/>
          <w:szCs w:val="24"/>
        </w:rPr>
        <w:t>.</w:t>
      </w:r>
      <w:r w:rsidR="0090015D" w:rsidRPr="000541BD">
        <w:rPr>
          <w:rFonts w:eastAsia="Times New Roman" w:cs="Arial"/>
          <w:color w:val="000000"/>
          <w:sz w:val="24"/>
          <w:szCs w:val="24"/>
        </w:rPr>
        <w:t xml:space="preserve"> Use </w:t>
      </w:r>
      <w:r w:rsidR="007D4C41" w:rsidRPr="000541BD">
        <w:rPr>
          <w:rFonts w:eastAsia="Times New Roman" w:cs="Arial"/>
          <w:color w:val="000000"/>
          <w:sz w:val="24"/>
          <w:szCs w:val="24"/>
        </w:rPr>
        <w:t xml:space="preserve">citations/references to answer </w:t>
      </w:r>
      <w:r w:rsidR="0090015D" w:rsidRPr="000541BD">
        <w:rPr>
          <w:rFonts w:eastAsia="Times New Roman" w:cs="Arial"/>
          <w:color w:val="000000"/>
          <w:sz w:val="24"/>
          <w:szCs w:val="24"/>
        </w:rPr>
        <w:t>each ques</w:t>
      </w:r>
      <w:r w:rsidR="00B27F43" w:rsidRPr="000541BD">
        <w:rPr>
          <w:rFonts w:eastAsia="Times New Roman" w:cs="Arial"/>
          <w:color w:val="000000"/>
          <w:sz w:val="24"/>
          <w:szCs w:val="24"/>
        </w:rPr>
        <w:t xml:space="preserve">tion. </w:t>
      </w:r>
      <w:r w:rsidR="001417AA" w:rsidRPr="000541BD">
        <w:rPr>
          <w:rFonts w:eastAsia="Times New Roman" w:cs="Times New Roman"/>
          <w:color w:val="000000"/>
          <w:sz w:val="24"/>
          <w:szCs w:val="24"/>
        </w:rPr>
        <w:t>Write in paragraph format with c</w:t>
      </w:r>
      <w:r w:rsidR="009839CD" w:rsidRPr="000541BD">
        <w:rPr>
          <w:rFonts w:eastAsia="Times New Roman" w:cs="Times New Roman"/>
          <w:color w:val="000000"/>
          <w:sz w:val="24"/>
          <w:szCs w:val="24"/>
        </w:rPr>
        <w:t>orrect spelling and grammar</w:t>
      </w:r>
      <w:r w:rsidR="001B7E94" w:rsidRPr="000541BD">
        <w:rPr>
          <w:rFonts w:eastAsia="Times New Roman" w:cs="Times New Roman"/>
          <w:color w:val="000000"/>
          <w:sz w:val="24"/>
          <w:szCs w:val="24"/>
        </w:rPr>
        <w:t xml:space="preserve">. </w:t>
      </w:r>
      <w:r w:rsidR="001417AA" w:rsidRPr="000541BD">
        <w:rPr>
          <w:rFonts w:eastAsia="Times New Roman" w:cs="Times New Roman"/>
          <w:color w:val="000000"/>
          <w:sz w:val="24"/>
          <w:szCs w:val="24"/>
        </w:rPr>
        <w:t>Cite your reference in-text, according to APA format.</w:t>
      </w:r>
      <w:r w:rsidR="007D4C41" w:rsidRPr="000541BD">
        <w:rPr>
          <w:rFonts w:eastAsia="Times New Roman" w:cs="Times New Roman"/>
          <w:color w:val="000000"/>
          <w:sz w:val="24"/>
          <w:szCs w:val="24"/>
        </w:rPr>
        <w:t xml:space="preserve"> I</w:t>
      </w:r>
      <w:r w:rsidR="001417AA" w:rsidRPr="000541BD">
        <w:rPr>
          <w:rFonts w:eastAsia="Times New Roman" w:cs="Times New Roman"/>
          <w:color w:val="000000"/>
          <w:sz w:val="24"/>
          <w:szCs w:val="24"/>
        </w:rPr>
        <w:t>nclude a reference list.</w:t>
      </w:r>
      <w:r w:rsidR="00093296" w:rsidRPr="000541BD">
        <w:rPr>
          <w:rFonts w:eastAsia="Times New Roman" w:cs="Times New Roman"/>
          <w:color w:val="000000"/>
          <w:sz w:val="24"/>
          <w:szCs w:val="24"/>
        </w:rPr>
        <w:t xml:space="preserve"> Answer each </w:t>
      </w:r>
      <w:r w:rsidR="00A94846" w:rsidRPr="000541BD">
        <w:rPr>
          <w:rFonts w:eastAsia="Times New Roman" w:cs="Times New Roman"/>
          <w:color w:val="000000"/>
          <w:sz w:val="24"/>
          <w:szCs w:val="24"/>
        </w:rPr>
        <w:t xml:space="preserve">question separately. </w:t>
      </w:r>
    </w:p>
    <w:p w:rsidR="0031499B" w:rsidRPr="0031499B" w:rsidRDefault="0031499B" w:rsidP="0031499B">
      <w:pPr>
        <w:rPr>
          <w:rFonts w:eastAsia="Times New Roman" w:cs="Times New Roman"/>
          <w:sz w:val="24"/>
          <w:szCs w:val="24"/>
        </w:rPr>
      </w:pPr>
    </w:p>
    <w:p w:rsidR="0031499B" w:rsidRPr="0090015D" w:rsidRDefault="0031499B" w:rsidP="00096AFB">
      <w:pPr>
        <w:rPr>
          <w:rFonts w:eastAsia="Times New Roman" w:cs="Times New Roman"/>
          <w:color w:val="000000"/>
          <w:sz w:val="24"/>
          <w:szCs w:val="24"/>
          <w:shd w:val="clear" w:color="auto" w:fill="FFFFFF"/>
        </w:rPr>
      </w:pPr>
    </w:p>
    <w:p w:rsidR="000E1860" w:rsidRPr="0090015D" w:rsidRDefault="000E1860" w:rsidP="00096AFB">
      <w:pPr>
        <w:rPr>
          <w:rFonts w:eastAsia="Times New Roman" w:cs="Times New Roman"/>
          <w:color w:val="000000"/>
          <w:sz w:val="24"/>
          <w:szCs w:val="24"/>
          <w:shd w:val="clear" w:color="auto" w:fill="FFFFFF"/>
        </w:rPr>
      </w:pPr>
    </w:p>
    <w:p w:rsidR="00096AFB" w:rsidRPr="0090015D" w:rsidRDefault="00096AFB" w:rsidP="00E05511">
      <w:pPr>
        <w:pStyle w:val="ListParagraph"/>
        <w:numPr>
          <w:ilvl w:val="0"/>
          <w:numId w:val="3"/>
        </w:numPr>
        <w:rPr>
          <w:rFonts w:eastAsia="Times New Roman" w:cs="Times New Roman"/>
          <w:sz w:val="24"/>
          <w:szCs w:val="24"/>
        </w:rPr>
      </w:pPr>
      <w:r w:rsidRPr="0090015D">
        <w:rPr>
          <w:rFonts w:eastAsia="Times New Roman" w:cs="Times New Roman"/>
          <w:color w:val="000000"/>
          <w:sz w:val="24"/>
          <w:szCs w:val="24"/>
          <w:shd w:val="clear" w:color="auto" w:fill="FFFFFF"/>
        </w:rPr>
        <w:t>Discuss behavioral changes during pregnancy that moms make to promote delivery of a healthy baby. How challenging are these changes? If you have been pregnant, you can discuss your behavioral changes, or you can talk with someone who has been pregnant to get their perspective</w:t>
      </w:r>
      <w:r w:rsidR="00BC3B7A">
        <w:rPr>
          <w:rFonts w:eastAsia="Times New Roman" w:cs="Times New Roman"/>
          <w:color w:val="000000"/>
          <w:sz w:val="24"/>
          <w:szCs w:val="24"/>
          <w:shd w:val="clear" w:color="auto" w:fill="FFFFFF"/>
        </w:rPr>
        <w:t>.</w:t>
      </w:r>
    </w:p>
    <w:p w:rsidR="00096AFB" w:rsidRPr="0090015D" w:rsidRDefault="00096AFB">
      <w:pPr>
        <w:rPr>
          <w:sz w:val="24"/>
          <w:szCs w:val="24"/>
        </w:rPr>
      </w:pPr>
    </w:p>
    <w:p w:rsidR="003B203E" w:rsidRPr="0090015D" w:rsidRDefault="003B203E" w:rsidP="003B203E">
      <w:pPr>
        <w:divId w:val="397215018"/>
        <w:rPr>
          <w:sz w:val="24"/>
          <w:szCs w:val="24"/>
        </w:rPr>
      </w:pPr>
      <w:r w:rsidRPr="0090015D">
        <w:rPr>
          <w:sz w:val="24"/>
          <w:szCs w:val="24"/>
        </w:rPr>
        <w:br/>
      </w:r>
      <w:r w:rsidR="00087873" w:rsidRPr="0090015D">
        <w:rPr>
          <w:sz w:val="24"/>
          <w:szCs w:val="24"/>
        </w:rPr>
        <w:t xml:space="preserve">2. </w:t>
      </w:r>
      <w:r w:rsidRPr="0090015D">
        <w:rPr>
          <w:sz w:val="24"/>
          <w:szCs w:val="24"/>
        </w:rPr>
        <w:t>You have just brought your new baby home following delivery. What are your two greatest concerns as a parent for the first week? What resources might help you with these concerns?</w:t>
      </w:r>
    </w:p>
    <w:p w:rsidR="00C374A3" w:rsidRPr="0090015D" w:rsidRDefault="00C374A3">
      <w:pPr>
        <w:rPr>
          <w:sz w:val="24"/>
          <w:szCs w:val="24"/>
        </w:rPr>
      </w:pPr>
    </w:p>
    <w:p w:rsidR="00FC5263" w:rsidRPr="0090015D" w:rsidRDefault="00FC5263" w:rsidP="00B30EBD">
      <w:pPr>
        <w:pStyle w:val="ListParagraph"/>
        <w:numPr>
          <w:ilvl w:val="0"/>
          <w:numId w:val="4"/>
        </w:numPr>
        <w:rPr>
          <w:sz w:val="24"/>
          <w:szCs w:val="24"/>
        </w:rPr>
      </w:pPr>
      <w:r w:rsidRPr="0090015D">
        <w:rPr>
          <w:sz w:val="24"/>
          <w:szCs w:val="24"/>
        </w:rPr>
        <w:t>After reviewing the WHO link provided and your assigned readings, discuss what adequate nutrition for 0-12 month old infants includes. Compare and contrast this with what you actually see 0-12 month olds eating. What can we as a society do to promote healthy diets in 0-12 month old infants?</w:t>
      </w:r>
    </w:p>
    <w:p w:rsidR="00FC5263" w:rsidRPr="0090015D" w:rsidRDefault="00836F9C" w:rsidP="00FC5263">
      <w:pPr>
        <w:rPr>
          <w:rFonts w:eastAsia="Times New Roman"/>
          <w:sz w:val="24"/>
          <w:szCs w:val="24"/>
        </w:rPr>
      </w:pPr>
      <w:hyperlink r:id="rId5" w:history="1">
        <w:r w:rsidR="00766951" w:rsidRPr="0090015D">
          <w:rPr>
            <w:rStyle w:val="Hyperlink"/>
            <w:rFonts w:eastAsia="Times New Roman"/>
            <w:sz w:val="24"/>
            <w:szCs w:val="24"/>
          </w:rPr>
          <w:t>https://www.who.int/en/news-room/fact-sheets/detail/infant-and-young-child-feeding</w:t>
        </w:r>
      </w:hyperlink>
    </w:p>
    <w:p w:rsidR="00766951" w:rsidRPr="0090015D" w:rsidRDefault="00766951" w:rsidP="00FC5263">
      <w:pPr>
        <w:rPr>
          <w:rFonts w:eastAsia="Times New Roman"/>
          <w:sz w:val="24"/>
          <w:szCs w:val="24"/>
        </w:rPr>
      </w:pPr>
    </w:p>
    <w:p w:rsidR="00153AFD" w:rsidRPr="0090015D" w:rsidRDefault="00153AFD" w:rsidP="00FC5263">
      <w:pPr>
        <w:rPr>
          <w:rFonts w:eastAsia="Times New Roman"/>
          <w:sz w:val="24"/>
          <w:szCs w:val="24"/>
        </w:rPr>
      </w:pPr>
    </w:p>
    <w:p w:rsidR="00153AFD" w:rsidRPr="0090015D" w:rsidRDefault="00153AFD" w:rsidP="00B30EBD">
      <w:pPr>
        <w:pStyle w:val="ListParagraph"/>
        <w:numPr>
          <w:ilvl w:val="0"/>
          <w:numId w:val="4"/>
        </w:numPr>
        <w:divId w:val="801730872"/>
        <w:rPr>
          <w:rFonts w:cs="Times New Roman"/>
          <w:color w:val="000000"/>
          <w:sz w:val="24"/>
          <w:szCs w:val="24"/>
        </w:rPr>
      </w:pPr>
      <w:r w:rsidRPr="0090015D">
        <w:rPr>
          <w:rFonts w:cs="Times New Roman"/>
          <w:color w:val="000000"/>
          <w:sz w:val="24"/>
          <w:szCs w:val="24"/>
          <w:bdr w:val="none" w:sz="0" w:space="0" w:color="auto" w:frame="1"/>
        </w:rPr>
        <w:t>Discipline includes teaching a child what is expected of them and to progressively help them to control their actions. For this discussion address the following:</w:t>
      </w:r>
    </w:p>
    <w:p w:rsidR="006175BA" w:rsidRPr="0090015D" w:rsidRDefault="006175BA" w:rsidP="006175BA">
      <w:pPr>
        <w:divId w:val="801730872"/>
        <w:rPr>
          <w:rFonts w:cs="Times New Roman"/>
          <w:color w:val="000000"/>
          <w:sz w:val="24"/>
          <w:szCs w:val="24"/>
        </w:rPr>
      </w:pPr>
    </w:p>
    <w:p w:rsidR="006175BA" w:rsidRPr="0090015D" w:rsidRDefault="00E05511" w:rsidP="006175BA">
      <w:pPr>
        <w:divId w:val="1674795310"/>
        <w:rPr>
          <w:rFonts w:eastAsia="Times New Roman" w:cs="Times New Roman"/>
          <w:sz w:val="24"/>
          <w:szCs w:val="24"/>
        </w:rPr>
      </w:pPr>
      <w:r w:rsidRPr="0090015D">
        <w:rPr>
          <w:rFonts w:cs="Times New Roman"/>
          <w:color w:val="000000"/>
          <w:sz w:val="24"/>
          <w:szCs w:val="24"/>
        </w:rPr>
        <w:t>(</w:t>
      </w:r>
      <w:r w:rsidR="006175BA" w:rsidRPr="0090015D">
        <w:rPr>
          <w:rFonts w:cs="Times New Roman"/>
          <w:color w:val="000000"/>
          <w:sz w:val="24"/>
          <w:szCs w:val="24"/>
        </w:rPr>
        <w:t>Discuss the social/cognitive attributes of a toddler.</w:t>
      </w:r>
    </w:p>
    <w:p w:rsidR="006175BA" w:rsidRPr="0090015D" w:rsidRDefault="006175BA" w:rsidP="006175BA">
      <w:pPr>
        <w:divId w:val="1674795310"/>
        <w:rPr>
          <w:rFonts w:cs="Times New Roman"/>
          <w:color w:val="000000"/>
          <w:sz w:val="24"/>
          <w:szCs w:val="24"/>
        </w:rPr>
      </w:pPr>
      <w:r w:rsidRPr="0090015D">
        <w:rPr>
          <w:rFonts w:cs="Times New Roman"/>
          <w:color w:val="000000"/>
          <w:sz w:val="24"/>
          <w:szCs w:val="24"/>
        </w:rPr>
        <w:t>Give an example of a negative form of discipline you have seen with a toddler.</w:t>
      </w:r>
    </w:p>
    <w:p w:rsidR="006175BA" w:rsidRPr="0090015D" w:rsidRDefault="006175BA" w:rsidP="006175BA">
      <w:pPr>
        <w:spacing w:after="160"/>
        <w:divId w:val="1674795310"/>
        <w:rPr>
          <w:rFonts w:cs="Times New Roman"/>
          <w:color w:val="000000"/>
          <w:sz w:val="24"/>
          <w:szCs w:val="24"/>
        </w:rPr>
      </w:pPr>
      <w:r w:rsidRPr="0090015D">
        <w:rPr>
          <w:rFonts w:cs="Times New Roman"/>
          <w:color w:val="000000"/>
          <w:sz w:val="24"/>
          <w:szCs w:val="24"/>
        </w:rPr>
        <w:t>Discuss at least two effective modes of discipline that could be used with toddlers.</w:t>
      </w:r>
      <w:r w:rsidR="00E05511" w:rsidRPr="0090015D">
        <w:rPr>
          <w:rFonts w:cs="Times New Roman"/>
          <w:color w:val="000000"/>
          <w:sz w:val="24"/>
          <w:szCs w:val="24"/>
        </w:rPr>
        <w:t>)</w:t>
      </w:r>
    </w:p>
    <w:p w:rsidR="006175BA" w:rsidRPr="0090015D" w:rsidRDefault="006175BA" w:rsidP="006175BA">
      <w:pPr>
        <w:divId w:val="1674795310"/>
        <w:rPr>
          <w:rFonts w:eastAsia="Times New Roman" w:cs="Times New Roman"/>
          <w:sz w:val="24"/>
          <w:szCs w:val="24"/>
        </w:rPr>
      </w:pPr>
    </w:p>
    <w:p w:rsidR="00B10324" w:rsidRPr="0090015D" w:rsidRDefault="00B10324" w:rsidP="00B10324">
      <w:pPr>
        <w:spacing w:after="160"/>
        <w:divId w:val="801730872"/>
        <w:rPr>
          <w:rFonts w:cs="Times New Roman"/>
          <w:color w:val="000000"/>
          <w:sz w:val="24"/>
          <w:szCs w:val="24"/>
        </w:rPr>
      </w:pPr>
    </w:p>
    <w:p w:rsidR="00B10324" w:rsidRPr="0090015D" w:rsidRDefault="00B10324" w:rsidP="00B30EBD">
      <w:pPr>
        <w:pStyle w:val="ListParagraph"/>
        <w:numPr>
          <w:ilvl w:val="0"/>
          <w:numId w:val="4"/>
        </w:numPr>
        <w:spacing w:after="160"/>
        <w:divId w:val="801730872"/>
        <w:rPr>
          <w:rFonts w:cs="Times New Roman"/>
          <w:color w:val="000000"/>
          <w:sz w:val="24"/>
          <w:szCs w:val="24"/>
        </w:rPr>
      </w:pPr>
      <w:r w:rsidRPr="0090015D">
        <w:rPr>
          <w:rFonts w:cs="Times New Roman"/>
          <w:color w:val="000000"/>
          <w:sz w:val="24"/>
          <w:szCs w:val="24"/>
        </w:rPr>
        <w:t>If you were educating a new person who was entering the field as a healthcare professional (nurse, doctor, etc.), what would be your major emphasis in regards to male health?</w:t>
      </w:r>
      <w:r w:rsidR="00FA5B47" w:rsidRPr="0090015D">
        <w:rPr>
          <w:rFonts w:cs="Times New Roman"/>
          <w:color w:val="000000"/>
          <w:sz w:val="24"/>
          <w:szCs w:val="24"/>
        </w:rPr>
        <w:t xml:space="preserve"> (2 paragraph minimum)</w:t>
      </w:r>
    </w:p>
    <w:p w:rsidR="00B10324" w:rsidRPr="0090015D" w:rsidRDefault="00B10324" w:rsidP="00B10324">
      <w:pPr>
        <w:spacing w:after="160"/>
        <w:divId w:val="801730872"/>
        <w:rPr>
          <w:rFonts w:eastAsia="Times New Roman" w:cs="Times New Roman"/>
          <w:sz w:val="24"/>
          <w:szCs w:val="24"/>
        </w:rPr>
      </w:pPr>
    </w:p>
    <w:p w:rsidR="00153AFD" w:rsidRPr="0090015D" w:rsidRDefault="00153AFD" w:rsidP="00153AFD">
      <w:pPr>
        <w:spacing w:after="160"/>
        <w:divId w:val="801730872"/>
        <w:rPr>
          <w:rFonts w:cs="Times New Roman"/>
          <w:color w:val="000000"/>
          <w:sz w:val="24"/>
          <w:szCs w:val="24"/>
        </w:rPr>
      </w:pPr>
    </w:p>
    <w:p w:rsidR="00153AFD" w:rsidRPr="0090015D" w:rsidRDefault="00153AFD" w:rsidP="00153AFD">
      <w:pPr>
        <w:divId w:val="801730872"/>
        <w:rPr>
          <w:rFonts w:eastAsia="Times New Roman" w:cs="Times New Roman"/>
          <w:sz w:val="24"/>
          <w:szCs w:val="24"/>
        </w:rPr>
      </w:pPr>
    </w:p>
    <w:p w:rsidR="00153AFD" w:rsidRPr="0090015D" w:rsidRDefault="00153AFD" w:rsidP="00FC5263">
      <w:pPr>
        <w:rPr>
          <w:rFonts w:eastAsia="Times New Roman"/>
          <w:sz w:val="24"/>
          <w:szCs w:val="24"/>
        </w:rPr>
      </w:pPr>
    </w:p>
    <w:p w:rsidR="00FC5263" w:rsidRPr="0090015D" w:rsidRDefault="00FC5263">
      <w:pPr>
        <w:rPr>
          <w:sz w:val="24"/>
          <w:szCs w:val="24"/>
        </w:rPr>
      </w:pPr>
    </w:p>
    <w:sectPr w:rsidR="00FC5263" w:rsidRPr="009001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766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706945"/>
    <w:multiLevelType w:val="hybridMultilevel"/>
    <w:tmpl w:val="7E02A1F4"/>
    <w:lvl w:ilvl="0" w:tplc="FFFFFFF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F64EE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BA46C7B"/>
    <w:multiLevelType w:val="hybridMultilevel"/>
    <w:tmpl w:val="FE7C7F70"/>
    <w:lvl w:ilvl="0" w:tplc="FFFFFFFF">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E81D2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AFB"/>
    <w:rsid w:val="000541BD"/>
    <w:rsid w:val="00087873"/>
    <w:rsid w:val="00093296"/>
    <w:rsid w:val="00096AFB"/>
    <w:rsid w:val="000E1860"/>
    <w:rsid w:val="001417AA"/>
    <w:rsid w:val="00153AFD"/>
    <w:rsid w:val="00157781"/>
    <w:rsid w:val="00174218"/>
    <w:rsid w:val="001B7E94"/>
    <w:rsid w:val="0031499B"/>
    <w:rsid w:val="003B203E"/>
    <w:rsid w:val="004F5A84"/>
    <w:rsid w:val="006175BA"/>
    <w:rsid w:val="00766951"/>
    <w:rsid w:val="007B06AF"/>
    <w:rsid w:val="007D4C41"/>
    <w:rsid w:val="00836F9C"/>
    <w:rsid w:val="00863876"/>
    <w:rsid w:val="0090015D"/>
    <w:rsid w:val="009839CD"/>
    <w:rsid w:val="00A94846"/>
    <w:rsid w:val="00B10324"/>
    <w:rsid w:val="00B27F43"/>
    <w:rsid w:val="00B30EBD"/>
    <w:rsid w:val="00BA325D"/>
    <w:rsid w:val="00BC3B7A"/>
    <w:rsid w:val="00C374A3"/>
    <w:rsid w:val="00D530B5"/>
    <w:rsid w:val="00E044EE"/>
    <w:rsid w:val="00E05511"/>
    <w:rsid w:val="00E843C5"/>
    <w:rsid w:val="00F723D8"/>
    <w:rsid w:val="00FA5B47"/>
    <w:rsid w:val="00FC5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098755F-B93C-6C47-9513-F6CCF312E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3AFD"/>
    <w:pPr>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unhideWhenUsed/>
    <w:rsid w:val="00766951"/>
    <w:rPr>
      <w:color w:val="0563C1" w:themeColor="hyperlink"/>
      <w:u w:val="single"/>
    </w:rPr>
  </w:style>
  <w:style w:type="character" w:styleId="UnresolvedMention">
    <w:name w:val="Unresolved Mention"/>
    <w:basedOn w:val="DefaultParagraphFont"/>
    <w:uiPriority w:val="99"/>
    <w:semiHidden/>
    <w:unhideWhenUsed/>
    <w:rsid w:val="00766951"/>
    <w:rPr>
      <w:color w:val="808080"/>
      <w:shd w:val="clear" w:color="auto" w:fill="E6E6E6"/>
    </w:rPr>
  </w:style>
  <w:style w:type="paragraph" w:styleId="ListParagraph">
    <w:name w:val="List Paragraph"/>
    <w:basedOn w:val="Normal"/>
    <w:uiPriority w:val="34"/>
    <w:qFormat/>
    <w:rsid w:val="00E055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602">
      <w:bodyDiv w:val="1"/>
      <w:marLeft w:val="0"/>
      <w:marRight w:val="0"/>
      <w:marTop w:val="0"/>
      <w:marBottom w:val="0"/>
      <w:divBdr>
        <w:top w:val="none" w:sz="0" w:space="0" w:color="auto"/>
        <w:left w:val="none" w:sz="0" w:space="0" w:color="auto"/>
        <w:bottom w:val="none" w:sz="0" w:space="0" w:color="auto"/>
        <w:right w:val="none" w:sz="0" w:space="0" w:color="auto"/>
      </w:divBdr>
    </w:div>
    <w:div w:id="397215018">
      <w:bodyDiv w:val="1"/>
      <w:marLeft w:val="0"/>
      <w:marRight w:val="0"/>
      <w:marTop w:val="0"/>
      <w:marBottom w:val="0"/>
      <w:divBdr>
        <w:top w:val="none" w:sz="0" w:space="0" w:color="auto"/>
        <w:left w:val="none" w:sz="0" w:space="0" w:color="auto"/>
        <w:bottom w:val="none" w:sz="0" w:space="0" w:color="auto"/>
        <w:right w:val="none" w:sz="0" w:space="0" w:color="auto"/>
      </w:divBdr>
    </w:div>
    <w:div w:id="801730872">
      <w:bodyDiv w:val="1"/>
      <w:marLeft w:val="0"/>
      <w:marRight w:val="0"/>
      <w:marTop w:val="0"/>
      <w:marBottom w:val="0"/>
      <w:divBdr>
        <w:top w:val="none" w:sz="0" w:space="0" w:color="auto"/>
        <w:left w:val="none" w:sz="0" w:space="0" w:color="auto"/>
        <w:bottom w:val="none" w:sz="0" w:space="0" w:color="auto"/>
        <w:right w:val="none" w:sz="0" w:space="0" w:color="auto"/>
      </w:divBdr>
      <w:divsChild>
        <w:div w:id="1674795310">
          <w:marLeft w:val="0"/>
          <w:marRight w:val="0"/>
          <w:marTop w:val="0"/>
          <w:marBottom w:val="0"/>
          <w:divBdr>
            <w:top w:val="none" w:sz="0" w:space="0" w:color="auto"/>
            <w:left w:val="none" w:sz="0" w:space="0" w:color="auto"/>
            <w:bottom w:val="none" w:sz="0" w:space="0" w:color="auto"/>
            <w:right w:val="none" w:sz="0" w:space="0" w:color="auto"/>
          </w:divBdr>
        </w:div>
        <w:div w:id="186676661">
          <w:marLeft w:val="0"/>
          <w:marRight w:val="0"/>
          <w:marTop w:val="0"/>
          <w:marBottom w:val="0"/>
          <w:divBdr>
            <w:top w:val="none" w:sz="0" w:space="0" w:color="auto"/>
            <w:left w:val="none" w:sz="0" w:space="0" w:color="auto"/>
            <w:bottom w:val="none" w:sz="0" w:space="0" w:color="auto"/>
            <w:right w:val="none" w:sz="0" w:space="0" w:color="auto"/>
          </w:divBdr>
        </w:div>
        <w:div w:id="1513035733">
          <w:marLeft w:val="0"/>
          <w:marRight w:val="0"/>
          <w:marTop w:val="0"/>
          <w:marBottom w:val="0"/>
          <w:divBdr>
            <w:top w:val="none" w:sz="0" w:space="0" w:color="auto"/>
            <w:left w:val="none" w:sz="0" w:space="0" w:color="auto"/>
            <w:bottom w:val="none" w:sz="0" w:space="0" w:color="auto"/>
            <w:right w:val="none" w:sz="0" w:space="0" w:color="auto"/>
          </w:divBdr>
        </w:div>
      </w:divsChild>
    </w:div>
    <w:div w:id="1058675855">
      <w:bodyDiv w:val="1"/>
      <w:marLeft w:val="0"/>
      <w:marRight w:val="0"/>
      <w:marTop w:val="0"/>
      <w:marBottom w:val="0"/>
      <w:divBdr>
        <w:top w:val="none" w:sz="0" w:space="0" w:color="auto"/>
        <w:left w:val="none" w:sz="0" w:space="0" w:color="auto"/>
        <w:bottom w:val="none" w:sz="0" w:space="0" w:color="auto"/>
        <w:right w:val="none" w:sz="0" w:space="0" w:color="auto"/>
      </w:divBdr>
    </w:div>
    <w:div w:id="156587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ho.int/en/news-room/fact-sheets/detail/infant-and-young-child-feed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Tierra McGowan</dc:creator>
  <cp:keywords/>
  <dc:description/>
  <cp:lastModifiedBy>Tierra McGowan</cp:lastModifiedBy>
  <cp:revision>2</cp:revision>
  <dcterms:created xsi:type="dcterms:W3CDTF">2019-01-16T03:09:00Z</dcterms:created>
  <dcterms:modified xsi:type="dcterms:W3CDTF">2019-01-16T03:09:00Z</dcterms:modified>
</cp:coreProperties>
</file>